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AA" w:rsidRDefault="003A650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436FB0" w:rsidRDefault="00436FB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647AA" w:rsidRDefault="003A6502">
      <w:pPr>
        <w:ind w:firstLine="540"/>
        <w:jc w:val="center"/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Лисина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Виктора Алексеевича</w:t>
      </w:r>
    </w:p>
    <w:p w:rsidR="009647AA" w:rsidRDefault="009647AA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40"/>
        <w:gridCol w:w="2107"/>
        <w:gridCol w:w="7"/>
        <w:gridCol w:w="3271"/>
        <w:gridCol w:w="2692"/>
        <w:gridCol w:w="2409"/>
        <w:gridCol w:w="3966"/>
      </w:tblGrid>
      <w:tr w:rsidR="009647AA" w:rsidTr="00870A0B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647AA" w:rsidTr="00870A0B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47AA" w:rsidTr="00870A0B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9647AA" w:rsidRDefault="003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9647AA" w:rsidTr="00870A0B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9647AA" w:rsidRDefault="0096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C82D15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Default="003A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7AA" w:rsidRPr="00B12CC8" w:rsidRDefault="003A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B12CC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12CC8" w:rsidRDefault="003A6502" w:rsidP="00B1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12CC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9647AA" w:rsidRDefault="0096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B10" w:rsidTr="00870A0B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C3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 w:rsidP="0095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377B10" w:rsidRDefault="00377B10" w:rsidP="00957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 w:rsidP="0095765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 w:rsidP="0095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Pr="00B12CC8" w:rsidRDefault="00377B10" w:rsidP="0095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Pr="00B12CC8" w:rsidRDefault="00377B10" w:rsidP="0095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3BAE" w:rsidTr="00870A0B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3BAE" w:rsidRDefault="003C3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3BAE" w:rsidRPr="003C3BAE" w:rsidRDefault="003C3BAE" w:rsidP="003C3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3BAE" w:rsidRDefault="003C3BAE" w:rsidP="003C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3C3BAE" w:rsidRDefault="003C3BAE" w:rsidP="00957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3BAE" w:rsidRDefault="003C3BAE" w:rsidP="0095765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DA5EE3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3BAE" w:rsidRDefault="003C3BAE" w:rsidP="0095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3BAE" w:rsidRDefault="003C3BAE" w:rsidP="0095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3BAE" w:rsidRDefault="003C3BAE" w:rsidP="0095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D35761" w:rsidTr="00870A0B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5761" w:rsidRDefault="00D35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5761" w:rsidRDefault="00D35761" w:rsidP="00D3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D35761" w:rsidRDefault="00D35761" w:rsidP="003C3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5761" w:rsidRDefault="00D35761" w:rsidP="0095765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5761" w:rsidRDefault="00D35761" w:rsidP="00957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5761" w:rsidRDefault="00D35761" w:rsidP="0095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5761" w:rsidRDefault="00D35761" w:rsidP="0095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77B10" w:rsidTr="00870A0B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B10" w:rsidTr="00870A0B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Pr="00870A0B" w:rsidRDefault="0037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0B">
              <w:rPr>
                <w:rFonts w:ascii="Times New Roman" w:hAnsi="Times New Roman" w:cs="Times New Roman"/>
                <w:sz w:val="28"/>
                <w:szCs w:val="28"/>
              </w:rPr>
              <w:t>Достижения в исследовательской и творческой деятельности</w:t>
            </w:r>
          </w:p>
          <w:p w:rsidR="00377B10" w:rsidRPr="00870A0B" w:rsidRDefault="0037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(творческая активность)</w:t>
            </w:r>
          </w:p>
        </w:tc>
      </w:tr>
      <w:tr w:rsidR="00377B10" w:rsidTr="00870A0B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Pr="00870A0B" w:rsidRDefault="00377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Pr="00870A0B" w:rsidRDefault="00377B10" w:rsidP="00957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A0B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Pr="00870A0B" w:rsidRDefault="00870A0B" w:rsidP="0095765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0A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7B10" w:rsidRPr="00870A0B">
              <w:rPr>
                <w:rFonts w:ascii="Times New Roman" w:hAnsi="Times New Roman" w:cs="Times New Roman"/>
                <w:sz w:val="28"/>
                <w:szCs w:val="28"/>
              </w:rPr>
              <w:t>ринципы права и правовая доктрина как источник права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Pr="00870A0B" w:rsidRDefault="00377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Pr="00870A0B" w:rsidRDefault="00377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Pr="00870A0B" w:rsidRDefault="00E10D41" w:rsidP="009576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377B10" w:rsidRPr="00870A0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работа по </w:t>
              </w:r>
              <w:proofErr w:type="spellStart"/>
              <w:r w:rsidR="00377B10" w:rsidRPr="00870A0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ТГП.docx</w:t>
              </w:r>
              <w:proofErr w:type="spellEnd"/>
            </w:hyperlink>
          </w:p>
        </w:tc>
      </w:tr>
      <w:tr w:rsidR="00870A0B" w:rsidTr="00870A0B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0A0B" w:rsidRPr="00870A0B" w:rsidRDefault="008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0A0B" w:rsidRPr="00870A0B" w:rsidRDefault="00870A0B" w:rsidP="00957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A0B">
              <w:rPr>
                <w:rFonts w:ascii="Times New Roman" w:hAnsi="Times New Roman" w:cs="Times New Roman"/>
                <w:sz w:val="28"/>
                <w:szCs w:val="28"/>
              </w:rPr>
              <w:t>Курсовая работа по КПРФ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0A0B" w:rsidRPr="00870A0B" w:rsidRDefault="00870A0B" w:rsidP="00957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0A0B" w:rsidRPr="00870A0B" w:rsidRDefault="008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0A0B" w:rsidRPr="00870A0B" w:rsidRDefault="008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0A0B" w:rsidRPr="00870A0B" w:rsidRDefault="00E10D41" w:rsidP="00957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70A0B" w:rsidRPr="00870A0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работа </w:t>
              </w:r>
              <w:proofErr w:type="spellStart"/>
              <w:r w:rsidR="00870A0B" w:rsidRPr="00870A0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КПРФ.docx</w:t>
              </w:r>
              <w:proofErr w:type="spellEnd"/>
            </w:hyperlink>
          </w:p>
        </w:tc>
      </w:tr>
      <w:tr w:rsidR="00121AE3" w:rsidTr="00870A0B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1AE3" w:rsidRPr="00870A0B" w:rsidRDefault="00121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1AE3" w:rsidRPr="00870A0B" w:rsidRDefault="00121AE3" w:rsidP="00957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по УП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1AE3" w:rsidRPr="00870A0B" w:rsidRDefault="00121AE3" w:rsidP="00957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1AE3" w:rsidRPr="00870A0B" w:rsidRDefault="00121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1AE3" w:rsidRPr="00870A0B" w:rsidRDefault="00121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1AE3" w:rsidRDefault="00E10D41" w:rsidP="00957654">
            <w:hyperlink r:id="rId7" w:history="1">
              <w:r w:rsidR="00121AE3" w:rsidRPr="00121AE3">
                <w:rPr>
                  <w:rStyle w:val="aa"/>
                </w:rPr>
                <w:t xml:space="preserve">Курсовая работа по </w:t>
              </w:r>
              <w:proofErr w:type="spellStart"/>
              <w:r w:rsidR="00121AE3" w:rsidRPr="00121AE3">
                <w:rPr>
                  <w:rStyle w:val="aa"/>
                </w:rPr>
                <w:t>УП.odt</w:t>
              </w:r>
              <w:proofErr w:type="spellEnd"/>
            </w:hyperlink>
          </w:p>
        </w:tc>
      </w:tr>
      <w:tr w:rsidR="00121AE3" w:rsidTr="00870A0B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1AE3" w:rsidRDefault="00121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1AE3" w:rsidRDefault="00121AE3" w:rsidP="00957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1AE3" w:rsidRPr="00870A0B" w:rsidRDefault="00121AE3" w:rsidP="00957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1AE3" w:rsidRPr="00870A0B" w:rsidRDefault="00121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1AE3" w:rsidRPr="00870A0B" w:rsidRDefault="00121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1AE3" w:rsidRDefault="00121AE3" w:rsidP="00957654"/>
        </w:tc>
      </w:tr>
      <w:tr w:rsidR="00377B10" w:rsidTr="00870A0B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B10" w:rsidTr="00870A0B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377B10" w:rsidRDefault="0037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377B10" w:rsidTr="00870A0B">
        <w:trPr>
          <w:trHeight w:val="60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Снежные фигуры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снежных фигур из снега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B10" w:rsidTr="00870A0B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 w:rsidP="0095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 w:rsidP="0095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Дня Матери </w:t>
            </w:r>
          </w:p>
          <w:p w:rsidR="00377B10" w:rsidRDefault="00377B10" w:rsidP="0095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24.11.17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 w:rsidP="0095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Стихотворение и песня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 w:rsidP="0095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 w:rsidP="0095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BEC" w:rsidTr="00870A0B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BEC" w:rsidRDefault="004C0BEC" w:rsidP="0095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BEC" w:rsidRDefault="004C0BEC" w:rsidP="0095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снежных фигур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BEC" w:rsidRDefault="004C0BEC" w:rsidP="0095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BEC" w:rsidRDefault="004C0BEC" w:rsidP="0095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BEC" w:rsidRDefault="004C0BEC" w:rsidP="0095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BEC" w:rsidRDefault="004C0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DC0" w:rsidTr="00870A0B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3DC0" w:rsidRDefault="00FA3DC0" w:rsidP="0095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3DC0" w:rsidRPr="00023F76" w:rsidRDefault="00FA3DC0" w:rsidP="00FA3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Подтягивания </w:t>
            </w:r>
          </w:p>
          <w:p w:rsidR="00FA3DC0" w:rsidRDefault="00FA3DC0" w:rsidP="00FA3D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>15.10.18.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3DC0" w:rsidRDefault="00FA3DC0" w:rsidP="0095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3DC0" w:rsidRDefault="00FA3DC0" w:rsidP="0095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3DC0" w:rsidRDefault="00FA3DC0" w:rsidP="0095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3DC0" w:rsidRDefault="00FA3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B10" w:rsidTr="00870A0B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B10" w:rsidTr="00870A0B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7B10" w:rsidRDefault="0037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7AA" w:rsidRDefault="009647AA">
      <w:pPr>
        <w:rPr>
          <w:rFonts w:ascii="Times New Roman" w:hAnsi="Times New Roman" w:cs="Times New Roman"/>
        </w:rPr>
        <w:sectPr w:rsidR="009647AA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9647AA" w:rsidRDefault="00220148" w:rsidP="003A6502">
      <w:r>
        <w:rPr>
          <w:noProof/>
        </w:rPr>
        <w:lastRenderedPageBreak/>
        <w:drawing>
          <wp:inline distT="0" distB="0" distL="0" distR="0">
            <wp:extent cx="5940425" cy="10583403"/>
            <wp:effectExtent l="19050" t="0" r="3175" b="0"/>
            <wp:docPr id="2" name="Рисунок 1" descr="C:\Users\User\Desktop\хуйня\a9EbBnjsl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a9EbBnjslV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83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72C" w:rsidRDefault="00C0772C" w:rsidP="003A6502">
      <w:r>
        <w:rPr>
          <w:noProof/>
        </w:rPr>
        <w:lastRenderedPageBreak/>
        <w:drawing>
          <wp:inline distT="0" distB="0" distL="0" distR="0">
            <wp:extent cx="5940425" cy="10583403"/>
            <wp:effectExtent l="19050" t="0" r="3175" b="0"/>
            <wp:docPr id="3" name="Рисунок 1" descr="C:\Users\User\Desktop\хуйня\IltFEPrwU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IltFEPrwUu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83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4FA" w:rsidRDefault="009634FA" w:rsidP="003A6502"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1" name="Рисунок 1" descr="C:\Users\User\Desktop\Новая папка\л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ли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4FA" w:rsidSect="009647A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9647AA"/>
    <w:rsid w:val="00121AE3"/>
    <w:rsid w:val="00220148"/>
    <w:rsid w:val="00377B10"/>
    <w:rsid w:val="003A6502"/>
    <w:rsid w:val="003C3BAE"/>
    <w:rsid w:val="00436FB0"/>
    <w:rsid w:val="004C0BEC"/>
    <w:rsid w:val="00560277"/>
    <w:rsid w:val="005A4D1D"/>
    <w:rsid w:val="005B076D"/>
    <w:rsid w:val="006D276A"/>
    <w:rsid w:val="006D35A2"/>
    <w:rsid w:val="00826607"/>
    <w:rsid w:val="00870A0B"/>
    <w:rsid w:val="009535E1"/>
    <w:rsid w:val="009634FA"/>
    <w:rsid w:val="009647AA"/>
    <w:rsid w:val="009F2B95"/>
    <w:rsid w:val="00B12CC8"/>
    <w:rsid w:val="00C0772C"/>
    <w:rsid w:val="00C12C74"/>
    <w:rsid w:val="00C82D15"/>
    <w:rsid w:val="00D35761"/>
    <w:rsid w:val="00DA5EE3"/>
    <w:rsid w:val="00E10D41"/>
    <w:rsid w:val="00E24B3C"/>
    <w:rsid w:val="00EF4559"/>
    <w:rsid w:val="00F33C35"/>
    <w:rsid w:val="00F97B7E"/>
    <w:rsid w:val="00FA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647AA"/>
    <w:rPr>
      <w:rFonts w:cs="Courier New"/>
    </w:rPr>
  </w:style>
  <w:style w:type="character" w:customStyle="1" w:styleId="ListLabel2">
    <w:name w:val="ListLabel 2"/>
    <w:qFormat/>
    <w:rsid w:val="009647AA"/>
    <w:rPr>
      <w:rFonts w:cs="Courier New"/>
    </w:rPr>
  </w:style>
  <w:style w:type="character" w:customStyle="1" w:styleId="ListLabel3">
    <w:name w:val="ListLabel 3"/>
    <w:qFormat/>
    <w:rsid w:val="009647AA"/>
    <w:rPr>
      <w:rFonts w:cs="Courier New"/>
    </w:rPr>
  </w:style>
  <w:style w:type="character" w:customStyle="1" w:styleId="ListLabel4">
    <w:name w:val="ListLabel 4"/>
    <w:qFormat/>
    <w:rsid w:val="009647AA"/>
    <w:rPr>
      <w:rFonts w:cs="Courier New"/>
    </w:rPr>
  </w:style>
  <w:style w:type="character" w:customStyle="1" w:styleId="ListLabel5">
    <w:name w:val="ListLabel 5"/>
    <w:qFormat/>
    <w:rsid w:val="009647AA"/>
    <w:rPr>
      <w:rFonts w:cs="Courier New"/>
    </w:rPr>
  </w:style>
  <w:style w:type="character" w:customStyle="1" w:styleId="ListLabel6">
    <w:name w:val="ListLabel 6"/>
    <w:qFormat/>
    <w:rsid w:val="009647AA"/>
    <w:rPr>
      <w:rFonts w:cs="Courier New"/>
    </w:rPr>
  </w:style>
  <w:style w:type="paragraph" w:customStyle="1" w:styleId="1">
    <w:name w:val="Заголовок1"/>
    <w:basedOn w:val="a"/>
    <w:next w:val="a4"/>
    <w:qFormat/>
    <w:rsid w:val="009647A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9647AA"/>
    <w:pPr>
      <w:spacing w:after="140" w:line="288" w:lineRule="auto"/>
    </w:pPr>
  </w:style>
  <w:style w:type="paragraph" w:styleId="a5">
    <w:name w:val="List"/>
    <w:basedOn w:val="a4"/>
    <w:rsid w:val="009647AA"/>
    <w:rPr>
      <w:rFonts w:cs="FreeSans"/>
    </w:rPr>
  </w:style>
  <w:style w:type="paragraph" w:customStyle="1" w:styleId="10">
    <w:name w:val="Название объекта1"/>
    <w:basedOn w:val="a"/>
    <w:qFormat/>
    <w:rsid w:val="009647A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9647AA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12C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od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8;&#1072;&#1073;&#1086;&#1090;&#1072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8;&#1072;&#1073;&#1086;&#1090;&#1072;%20&#1087;&#1086;%20&#1058;&#1043;&#1055;.docx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1891B-B8D5-4F69-8605-C2746AFC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282</Words>
  <Characters>1609</Characters>
  <Application>Microsoft Office Word</Application>
  <DocSecurity>0</DocSecurity>
  <Lines>13</Lines>
  <Paragraphs>3</Paragraphs>
  <ScaleCrop>false</ScaleCrop>
  <Company>Grizli777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59</cp:revision>
  <dcterms:created xsi:type="dcterms:W3CDTF">2016-06-17T16:23:00Z</dcterms:created>
  <dcterms:modified xsi:type="dcterms:W3CDTF">2019-09-27T16:26:00Z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